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附件1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中卫摄协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会员俱乐部</w:t>
      </w:r>
      <w:r>
        <w:rPr>
          <w:rFonts w:hint="eastAsia" w:ascii="华文中宋" w:hAnsi="华文中宋" w:eastAsia="华文中宋" w:cs="华文中宋"/>
          <w:sz w:val="44"/>
          <w:szCs w:val="44"/>
        </w:rPr>
        <w:t>：风光摄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影</w:t>
      </w:r>
      <w:r>
        <w:rPr>
          <w:rFonts w:hint="eastAsia" w:ascii="华文中宋" w:hAnsi="华文中宋" w:eastAsia="华文中宋" w:cs="华文中宋"/>
          <w:sz w:val="44"/>
          <w:szCs w:val="44"/>
        </w:rPr>
        <w:t>培训活动安排</w:t>
      </w:r>
    </w:p>
    <w:p>
      <w:pPr>
        <w:jc w:val="center"/>
        <w:rPr>
          <w:rFonts w:hint="eastAsia" w:ascii="楷体" w:hAnsi="楷体" w:eastAsia="楷体"/>
          <w:sz w:val="24"/>
          <w:szCs w:val="24"/>
        </w:rPr>
      </w:pPr>
    </w:p>
    <w:p>
      <w:pPr>
        <w:jc w:val="center"/>
        <w:rPr>
          <w:rFonts w:hint="eastAsia" w:ascii="楷体" w:hAnsi="楷体" w:eastAsia="楷体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1、培训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时间：</w:t>
      </w:r>
      <w:r>
        <w:rPr>
          <w:rFonts w:hint="eastAsia" w:ascii="华文仿宋" w:hAnsi="华文仿宋" w:eastAsia="华文仿宋" w:cs="华文仿宋"/>
          <w:sz w:val="32"/>
          <w:szCs w:val="32"/>
        </w:rPr>
        <w:t>2021年6月1日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~</w:t>
      </w:r>
      <w:r>
        <w:rPr>
          <w:rFonts w:hint="eastAsia" w:ascii="华文仿宋" w:hAnsi="华文仿宋" w:eastAsia="华文仿宋" w:cs="华文仿宋"/>
          <w:sz w:val="32"/>
          <w:szCs w:val="32"/>
        </w:rPr>
        <w:t>2021年6月7日，共7天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2、培训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地点：</w:t>
      </w:r>
      <w:r>
        <w:rPr>
          <w:rFonts w:hint="eastAsia" w:ascii="华文仿宋" w:hAnsi="华文仿宋" w:eastAsia="华文仿宋" w:cs="华文仿宋"/>
          <w:sz w:val="32"/>
          <w:szCs w:val="32"/>
        </w:rPr>
        <w:t>新疆伊犁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行程安排：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0" w:firstLine="0" w:firstLine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第一天：新疆伊犁市集合报到（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住宿宾馆</w:t>
      </w:r>
      <w:r>
        <w:rPr>
          <w:rFonts w:hint="eastAsia" w:ascii="华文仿宋" w:hAnsi="华文仿宋" w:eastAsia="华文仿宋" w:cs="华文仿宋"/>
          <w:sz w:val="32"/>
          <w:szCs w:val="32"/>
        </w:rPr>
        <w:t>）；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0" w:firstLine="0" w:firstLineChars="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第二天：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风光摄影理论培训；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0" w:firstLine="0" w:firstLineChars="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第三天：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实景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地琼库什台村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实战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拍摄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0" w:firstLine="0" w:firstLineChars="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第四天：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风光摄影理论培训；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0" w:firstLine="0" w:firstLineChars="0"/>
        <w:textAlignment w:val="auto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天：实景地人体山、小九曲十八弯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实战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拍摄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训练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0" w:firstLine="0" w:firstLineChars="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第六天：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实景地喀拉峻大草原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实战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拍摄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训练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80" w:firstLine="0" w:firstLineChars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第六天：上午读片，讲评（下午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返程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行程费用包含：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每人预估费用总计4966元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含租用越</w:t>
      </w: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</w:rPr>
        <w:t>野</w:t>
      </w:r>
      <w:r>
        <w:rPr>
          <w:rFonts w:hint="eastAsia" w:ascii="华文仿宋" w:hAnsi="华文仿宋" w:eastAsia="华文仿宋" w:cs="华文仿宋"/>
          <w:sz w:val="32"/>
          <w:szCs w:val="32"/>
        </w:rPr>
        <w:t>车费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住宿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费、餐费、授课老师课时费、人身保险费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，学员出发地到集合地的往返交通费用自理。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报名日期：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2021年5月10日至5月23日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textAlignment w:val="auto"/>
        <w:rPr>
          <w:rFonts w:hint="default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报名人员最好有C类汽车驾照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俱乐部负责人： 田海滨  13601076107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联系人： 耿凤菊 010-64260904  13671055830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  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2021年9月~10月，海拉尔集合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1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线路1：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呼仑贝尔草原，额尔古纳，根河。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行程：5~7天。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1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线路2：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大兴安岭北麓，阿尔山加线路1。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行程：12天。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拍摄风光：白桦林，天池，火山岩，草原。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全程越</w:t>
      </w: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</w:rPr>
        <w:t>野</w:t>
      </w: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车驾驶，每车4人。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具体培训方案8月份在协会网站公布，请有意愿的会员关注。</w:t>
      </w:r>
    </w:p>
    <w:p>
      <w:pPr>
        <w:jc w:val="left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pStyle w:val="6"/>
        <w:ind w:left="780" w:firstLine="3640" w:firstLineChars="1300"/>
        <w:rPr>
          <w:rFonts w:hint="eastAsia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</w:t>
      </w:r>
    </w:p>
    <w:p>
      <w:pPr>
        <w:pStyle w:val="6"/>
        <w:ind w:left="780" w:firstLine="3640" w:firstLineChars="1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</w:t>
      </w:r>
    </w:p>
    <w:p>
      <w:pPr>
        <w:pStyle w:val="6"/>
        <w:ind w:left="780" w:firstLine="4480" w:firstLineChars="1400"/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中卫摄协会员俱乐部</w:t>
      </w:r>
    </w:p>
    <w:p>
      <w:pPr>
        <w:pStyle w:val="6"/>
        <w:ind w:firstLine="5440" w:firstLineChars="1700"/>
        <w:rPr>
          <w:rFonts w:hint="default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2021年5月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10日</w:t>
      </w:r>
    </w:p>
    <w:sectPr>
      <w:footerReference r:id="rId3" w:type="default"/>
      <w:pgSz w:w="11906" w:h="16838"/>
      <w:pgMar w:top="1134" w:right="1474" w:bottom="10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E2"/>
    <w:rsid w:val="000101FC"/>
    <w:rsid w:val="0007335A"/>
    <w:rsid w:val="00203EE2"/>
    <w:rsid w:val="00270CB0"/>
    <w:rsid w:val="00312A86"/>
    <w:rsid w:val="003D3750"/>
    <w:rsid w:val="009E28CF"/>
    <w:rsid w:val="00A04C83"/>
    <w:rsid w:val="00F04885"/>
    <w:rsid w:val="00FA527A"/>
    <w:rsid w:val="00FD5957"/>
    <w:rsid w:val="05A36AA4"/>
    <w:rsid w:val="09075519"/>
    <w:rsid w:val="18CD2226"/>
    <w:rsid w:val="19036155"/>
    <w:rsid w:val="1A574268"/>
    <w:rsid w:val="1D7A4D69"/>
    <w:rsid w:val="1E861FF0"/>
    <w:rsid w:val="20B913B5"/>
    <w:rsid w:val="307551E0"/>
    <w:rsid w:val="31484DF0"/>
    <w:rsid w:val="316604F9"/>
    <w:rsid w:val="372F0274"/>
    <w:rsid w:val="377E52AF"/>
    <w:rsid w:val="3B3C659E"/>
    <w:rsid w:val="3F5036E6"/>
    <w:rsid w:val="44537BC2"/>
    <w:rsid w:val="522A7EAD"/>
    <w:rsid w:val="52DA548F"/>
    <w:rsid w:val="55023F60"/>
    <w:rsid w:val="57554233"/>
    <w:rsid w:val="583A5FFF"/>
    <w:rsid w:val="58E053C1"/>
    <w:rsid w:val="59B21B91"/>
    <w:rsid w:val="61BC2146"/>
    <w:rsid w:val="628B7FFC"/>
    <w:rsid w:val="63AE41E9"/>
    <w:rsid w:val="63FC36E0"/>
    <w:rsid w:val="67BA1C2A"/>
    <w:rsid w:val="6C9466F4"/>
    <w:rsid w:val="6DBA60D4"/>
    <w:rsid w:val="73E17AA8"/>
    <w:rsid w:val="78546CF7"/>
    <w:rsid w:val="79801EF4"/>
    <w:rsid w:val="7B57662F"/>
    <w:rsid w:val="7CB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15</TotalTime>
  <ScaleCrop>false</ScaleCrop>
  <LinksUpToDate>false</LinksUpToDate>
  <CharactersWithSpaces>511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2021-05-07T02:48:00Z</dcterms:created>
  <dc:creator>汐 雅</dc:creator>
  <cp:lastModifiedBy>小耿</cp:lastModifiedBy>
  <cp:lastPrinted>2021-05-10T06:05:00Z</cp:lastPrinted>
  <dcterms:modified xsi:type="dcterms:W3CDTF">2021-05-10T07:00:50Z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CA8A7F596E314F4FAA9E36F1DF1A1667</vt:lpwstr>
  </property>
</Properties>
</file>